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86E9FA" w14:textId="6EAC6485" w:rsidR="00E915AA" w:rsidRPr="00087280" w:rsidRDefault="00E915AA" w:rsidP="00E915AA">
      <w:pPr>
        <w:pStyle w:val="Encabezado"/>
        <w:tabs>
          <w:tab w:val="clear" w:pos="4680"/>
          <w:tab w:val="clear" w:pos="9360"/>
          <w:tab w:val="left" w:pos="8175"/>
        </w:tabs>
        <w:rPr>
          <w:rFonts w:ascii="Calibri" w:hAnsi="Calibri" w:cs="Calibri"/>
          <w:b/>
          <w:color w:val="414141"/>
          <w:sz w:val="24"/>
          <w:szCs w:val="28"/>
          <w:shd w:val="clear" w:color="auto" w:fill="FAF9F9"/>
          <w:lang w:val="es-ES"/>
        </w:rPr>
      </w:pPr>
      <w:r w:rsidRPr="00087280">
        <w:rPr>
          <w:rFonts w:ascii="Calibri" w:hAnsi="Calibri" w:cs="Calibri"/>
          <w:b/>
          <w:color w:val="414141"/>
          <w:sz w:val="24"/>
          <w:szCs w:val="28"/>
          <w:shd w:val="clear" w:color="auto" w:fill="FAF9F9"/>
          <w:lang w:val="es-ES"/>
        </w:rPr>
        <w:t xml:space="preserve"> </w:t>
      </w:r>
    </w:p>
    <w:p w14:paraId="7DCADC55" w14:textId="77777777" w:rsidR="00E915AA" w:rsidRPr="00087280" w:rsidRDefault="00E915AA" w:rsidP="00E915AA">
      <w:pPr>
        <w:pStyle w:val="Encabezado"/>
        <w:tabs>
          <w:tab w:val="clear" w:pos="4680"/>
          <w:tab w:val="clear" w:pos="9360"/>
          <w:tab w:val="left" w:pos="8490"/>
        </w:tabs>
        <w:rPr>
          <w:rFonts w:ascii="Calibri" w:hAnsi="Calibri" w:cs="Calibri"/>
          <w:b/>
          <w:color w:val="414141"/>
          <w:sz w:val="24"/>
          <w:szCs w:val="28"/>
          <w:shd w:val="clear" w:color="auto" w:fill="FAF9F9"/>
          <w:lang w:val="es-ES"/>
        </w:rPr>
      </w:pPr>
    </w:p>
    <w:p w14:paraId="21DBD971" w14:textId="469BD9C5" w:rsidR="00087280" w:rsidRPr="00087280" w:rsidRDefault="00087280" w:rsidP="00E915AA">
      <w:pPr>
        <w:pStyle w:val="Encabezado"/>
        <w:tabs>
          <w:tab w:val="clear" w:pos="4680"/>
          <w:tab w:val="clear" w:pos="9360"/>
          <w:tab w:val="left" w:pos="8175"/>
        </w:tabs>
        <w:rPr>
          <w:rFonts w:ascii="Calibri" w:hAnsi="Calibri" w:cs="Calibri"/>
          <w:b/>
          <w:color w:val="414141"/>
          <w:sz w:val="24"/>
          <w:szCs w:val="28"/>
          <w:shd w:val="clear" w:color="auto" w:fill="FAF9F9"/>
          <w:lang w:val="es-ES"/>
        </w:rPr>
      </w:pPr>
    </w:p>
    <w:p w14:paraId="0A3180BF" w14:textId="77777777" w:rsidR="00143FEE" w:rsidRPr="00143FEE" w:rsidRDefault="00143FEE" w:rsidP="00143FEE">
      <w:pPr>
        <w:pStyle w:val="Encabezado"/>
        <w:jc w:val="center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143FEE">
        <w:rPr>
          <w:rFonts w:ascii="Times New Roman" w:hAnsi="Times New Roman" w:cs="Times New Roman"/>
          <w:b/>
          <w:sz w:val="28"/>
          <w:szCs w:val="28"/>
          <w:lang w:val="es-ES"/>
        </w:rPr>
        <w:t>Comité de Compras y Contrataciones</w:t>
      </w:r>
    </w:p>
    <w:p w14:paraId="2824D7CF" w14:textId="77777777" w:rsidR="00143FEE" w:rsidRDefault="00143FEE" w:rsidP="00143FEE">
      <w:pPr>
        <w:rPr>
          <w:rFonts w:ascii="Times New Roman" w:hAnsi="Times New Roman" w:cs="Times New Roman"/>
          <w:sz w:val="26"/>
          <w:szCs w:val="26"/>
          <w:lang w:val="es-ES"/>
        </w:rPr>
      </w:pPr>
    </w:p>
    <w:p w14:paraId="2877F16C" w14:textId="77777777" w:rsidR="00143FEE" w:rsidRPr="00087280" w:rsidRDefault="00143FEE" w:rsidP="00143FEE">
      <w:pPr>
        <w:tabs>
          <w:tab w:val="left" w:pos="3615"/>
        </w:tabs>
        <w:rPr>
          <w:rFonts w:ascii="Times New Roman" w:hAnsi="Times New Roman" w:cs="Times New Roman"/>
          <w:b/>
          <w:sz w:val="26"/>
          <w:szCs w:val="26"/>
          <w:lang w:val="es-ES"/>
        </w:rPr>
      </w:pPr>
      <w:r>
        <w:rPr>
          <w:rFonts w:ascii="Times New Roman" w:hAnsi="Times New Roman" w:cs="Times New Roman"/>
          <w:sz w:val="26"/>
          <w:szCs w:val="26"/>
          <w:lang w:val="es-ES"/>
        </w:rPr>
        <w:tab/>
      </w:r>
      <w:r w:rsidRPr="00087280">
        <w:rPr>
          <w:rFonts w:ascii="Times New Roman" w:hAnsi="Times New Roman" w:cs="Times New Roman"/>
          <w:b/>
          <w:sz w:val="26"/>
          <w:szCs w:val="26"/>
          <w:lang w:val="es-ES"/>
        </w:rPr>
        <w:t>ENMIENDA No.01</w:t>
      </w:r>
    </w:p>
    <w:p w14:paraId="289A2FDE" w14:textId="62134CF4" w:rsidR="00313E18" w:rsidRPr="000D7EB2" w:rsidRDefault="00313E18" w:rsidP="00313E18">
      <w:pPr>
        <w:autoSpaceDE w:val="0"/>
        <w:autoSpaceDN w:val="0"/>
        <w:ind w:right="6"/>
        <w:jc w:val="center"/>
        <w:rPr>
          <w:rStyle w:val="Style6"/>
          <w:rFonts w:ascii="Arial Narrow" w:hAnsi="Arial Narrow" w:cs="Arial"/>
          <w:bCs/>
          <w:color w:val="000000"/>
          <w:sz w:val="28"/>
          <w:szCs w:val="28"/>
          <w:lang w:val="es-DO"/>
        </w:rPr>
      </w:pPr>
      <w:r w:rsidRPr="000D7EB2">
        <w:rPr>
          <w:rFonts w:ascii="Arial Narrow" w:hAnsi="Arial Narrow" w:cs="Arial"/>
          <w:b/>
          <w:bCs/>
          <w:color w:val="000000"/>
          <w:sz w:val="28"/>
          <w:szCs w:val="28"/>
          <w:lang w:val="es-DO"/>
        </w:rPr>
        <w:t>No. CECANOT-</w:t>
      </w:r>
      <w:r w:rsidR="000D7EB2">
        <w:rPr>
          <w:rFonts w:ascii="Arial Narrow" w:hAnsi="Arial Narrow" w:cs="Arial"/>
          <w:b/>
          <w:bCs/>
          <w:color w:val="000000"/>
          <w:sz w:val="28"/>
          <w:szCs w:val="28"/>
          <w:lang w:val="es-DO"/>
        </w:rPr>
        <w:t>DAF-CM</w:t>
      </w:r>
      <w:r w:rsidRPr="000D7EB2">
        <w:rPr>
          <w:rFonts w:ascii="Arial Narrow" w:hAnsi="Arial Narrow" w:cs="Arial"/>
          <w:b/>
          <w:bCs/>
          <w:color w:val="000000"/>
          <w:sz w:val="28"/>
          <w:szCs w:val="28"/>
          <w:lang w:val="es-DO"/>
        </w:rPr>
        <w:t>-20</w:t>
      </w:r>
      <w:r w:rsidR="00C6188F" w:rsidRPr="000D7EB2">
        <w:rPr>
          <w:rFonts w:ascii="Arial Narrow" w:hAnsi="Arial Narrow" w:cs="Arial"/>
          <w:b/>
          <w:bCs/>
          <w:color w:val="000000"/>
          <w:sz w:val="28"/>
          <w:szCs w:val="28"/>
          <w:lang w:val="es-DO"/>
        </w:rPr>
        <w:t>2</w:t>
      </w:r>
      <w:r w:rsidR="000D7EB2">
        <w:rPr>
          <w:rFonts w:ascii="Arial Narrow" w:hAnsi="Arial Narrow" w:cs="Arial"/>
          <w:b/>
          <w:bCs/>
          <w:color w:val="000000"/>
          <w:sz w:val="28"/>
          <w:szCs w:val="28"/>
          <w:lang w:val="es-DO"/>
        </w:rPr>
        <w:t>1</w:t>
      </w:r>
      <w:r w:rsidRPr="000D7EB2">
        <w:rPr>
          <w:rFonts w:ascii="Arial Narrow" w:hAnsi="Arial Narrow" w:cs="Arial"/>
          <w:b/>
          <w:bCs/>
          <w:color w:val="000000"/>
          <w:sz w:val="28"/>
          <w:szCs w:val="28"/>
          <w:lang w:val="es-DO"/>
        </w:rPr>
        <w:t>-00</w:t>
      </w:r>
      <w:r w:rsidR="000D7EB2">
        <w:rPr>
          <w:rFonts w:ascii="Arial Narrow" w:hAnsi="Arial Narrow" w:cs="Arial"/>
          <w:b/>
          <w:bCs/>
          <w:color w:val="000000"/>
          <w:sz w:val="28"/>
          <w:szCs w:val="28"/>
          <w:lang w:val="es-DO"/>
        </w:rPr>
        <w:t>62</w:t>
      </w:r>
    </w:p>
    <w:p w14:paraId="6575AF4C" w14:textId="77777777" w:rsidR="00143FEE" w:rsidRPr="000B00C7" w:rsidRDefault="00143FEE" w:rsidP="00143FEE">
      <w:pPr>
        <w:tabs>
          <w:tab w:val="left" w:pos="3105"/>
        </w:tabs>
        <w:rPr>
          <w:rFonts w:ascii="Times New Roman" w:hAnsi="Times New Roman" w:cs="Times New Roman"/>
          <w:b/>
          <w:sz w:val="26"/>
          <w:szCs w:val="26"/>
          <w:lang w:val="es-ES"/>
        </w:rPr>
      </w:pPr>
    </w:p>
    <w:p w14:paraId="6EF7C4D8" w14:textId="4E77C2DB" w:rsidR="00313E18" w:rsidRPr="00313E18" w:rsidRDefault="00313E18" w:rsidP="00143FEE">
      <w:pPr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0D7EB2">
        <w:rPr>
          <w:rFonts w:ascii="Arial Narrow" w:hAnsi="Arial Narrow" w:cs="Arial"/>
          <w:b/>
          <w:bCs/>
          <w:sz w:val="28"/>
          <w:szCs w:val="28"/>
          <w:lang w:val="es-DO"/>
        </w:rPr>
        <w:t xml:space="preserve">Compra de </w:t>
      </w:r>
      <w:r w:rsidR="000D7EB2">
        <w:rPr>
          <w:rFonts w:ascii="Arial Narrow" w:hAnsi="Arial Narrow" w:cs="Arial"/>
          <w:b/>
          <w:bCs/>
          <w:sz w:val="28"/>
          <w:szCs w:val="28"/>
          <w:lang w:val="es-DO"/>
        </w:rPr>
        <w:t>Tornes y cartuchos</w:t>
      </w:r>
      <w:r w:rsidRPr="000D7EB2">
        <w:rPr>
          <w:rFonts w:ascii="Arial Narrow" w:hAnsi="Arial Narrow" w:cs="Arial"/>
          <w:b/>
          <w:bCs/>
          <w:sz w:val="28"/>
          <w:szCs w:val="28"/>
          <w:lang w:val="es-DO"/>
        </w:rPr>
        <w:t>.</w:t>
      </w:r>
      <w:r w:rsidRPr="00313E18">
        <w:rPr>
          <w:rFonts w:ascii="Times New Roman" w:hAnsi="Times New Roman" w:cs="Times New Roman"/>
          <w:b/>
          <w:sz w:val="28"/>
          <w:szCs w:val="28"/>
          <w:lang w:val="es-ES"/>
        </w:rPr>
        <w:t xml:space="preserve"> </w:t>
      </w:r>
    </w:p>
    <w:p w14:paraId="2BE0B76E" w14:textId="46535E3B" w:rsidR="00143FEE" w:rsidRDefault="00C6188F" w:rsidP="00143FEE">
      <w:pPr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0B00C7">
        <w:rPr>
          <w:rFonts w:ascii="Times New Roman" w:hAnsi="Times New Roman" w:cs="Times New Roman"/>
          <w:b/>
          <w:sz w:val="24"/>
          <w:szCs w:val="24"/>
          <w:lang w:val="es-ES"/>
        </w:rPr>
        <w:t>A Todos</w:t>
      </w:r>
      <w:r w:rsidR="00143FEE" w:rsidRPr="000B00C7">
        <w:rPr>
          <w:rFonts w:ascii="Times New Roman" w:hAnsi="Times New Roman" w:cs="Times New Roman"/>
          <w:b/>
          <w:sz w:val="24"/>
          <w:szCs w:val="24"/>
          <w:lang w:val="es-ES"/>
        </w:rPr>
        <w:t xml:space="preserve"> los Oferentes Interesados en participar.</w:t>
      </w:r>
    </w:p>
    <w:p w14:paraId="66E9BA05" w14:textId="23503AEE" w:rsidR="00143FEE" w:rsidRPr="00E07807" w:rsidRDefault="00143FEE" w:rsidP="00143FEE">
      <w:pPr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0B00C7">
        <w:rPr>
          <w:rFonts w:ascii="Times New Roman" w:hAnsi="Times New Roman" w:cs="Times New Roman"/>
          <w:sz w:val="24"/>
          <w:szCs w:val="24"/>
          <w:lang w:val="es-ES"/>
        </w:rPr>
        <w:t xml:space="preserve"> El comité de compras y contrataciones del centro cardio-Neuro Oftalmológico y trasplante CECANOT, les informa que a través de la presente enmienda No.01 del proceso de referencia, ha decidido realizar cambios </w:t>
      </w:r>
      <w:r>
        <w:rPr>
          <w:rFonts w:ascii="Times New Roman" w:hAnsi="Times New Roman" w:cs="Times New Roman"/>
          <w:sz w:val="24"/>
          <w:szCs w:val="24"/>
          <w:lang w:val="es-ES"/>
        </w:rPr>
        <w:t>en el pliego d</w:t>
      </w:r>
      <w:r w:rsidR="007365DF">
        <w:rPr>
          <w:rFonts w:ascii="Times New Roman" w:hAnsi="Times New Roman" w:cs="Times New Roman"/>
          <w:sz w:val="24"/>
          <w:szCs w:val="24"/>
          <w:lang w:val="es-ES"/>
        </w:rPr>
        <w:t>e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condiciones en el Cronograma</w:t>
      </w:r>
      <w:r w:rsidR="00087280">
        <w:rPr>
          <w:rFonts w:ascii="Times New Roman" w:hAnsi="Times New Roman" w:cs="Times New Roman"/>
          <w:sz w:val="24"/>
          <w:szCs w:val="24"/>
          <w:lang w:val="es-ES"/>
        </w:rPr>
        <w:t xml:space="preserve"> de actividades</w:t>
      </w:r>
      <w:r w:rsidR="00E915AA">
        <w:rPr>
          <w:rFonts w:ascii="Times New Roman" w:hAnsi="Times New Roman" w:cs="Times New Roman"/>
          <w:sz w:val="24"/>
          <w:szCs w:val="24"/>
          <w:lang w:val="es-ES"/>
        </w:rPr>
        <w:t xml:space="preserve"> general.</w:t>
      </w:r>
    </w:p>
    <w:p w14:paraId="2F924176" w14:textId="69120CCF" w:rsidR="00143FEE" w:rsidRDefault="000D7EB2" w:rsidP="00143FEE">
      <w:pPr>
        <w:rPr>
          <w:rFonts w:ascii="Times New Roman" w:hAnsi="Times New Roman" w:cs="Times New Roman"/>
          <w:b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sz w:val="24"/>
          <w:szCs w:val="24"/>
          <w:lang w:val="es-ES"/>
        </w:rPr>
        <w:t>Entrega de Muestras</w:t>
      </w:r>
    </w:p>
    <w:p w14:paraId="3D412EDA" w14:textId="7482532A" w:rsidR="00313E18" w:rsidRDefault="00313E18" w:rsidP="00143FEE">
      <w:pPr>
        <w:rPr>
          <w:rFonts w:ascii="Times New Roman" w:hAnsi="Times New Roman" w:cs="Times New Roman"/>
          <w:b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sz w:val="24"/>
          <w:szCs w:val="24"/>
          <w:lang w:val="es-ES"/>
        </w:rPr>
        <w:t>Anteriormente Decía:</w:t>
      </w:r>
    </w:p>
    <w:p w14:paraId="3840A785" w14:textId="77777777" w:rsidR="000D7EB2" w:rsidRPr="000D7EB2" w:rsidRDefault="000D7EB2" w:rsidP="000D7EB2">
      <w:pPr>
        <w:numPr>
          <w:ilvl w:val="0"/>
          <w:numId w:val="9"/>
        </w:numPr>
        <w:spacing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0D7EB2">
        <w:rPr>
          <w:rFonts w:cstheme="minorHAnsi"/>
          <w:bCs/>
          <w:sz w:val="24"/>
          <w:szCs w:val="24"/>
          <w:lang w:val="es-ES"/>
        </w:rPr>
        <w:t>Los interesados en participar en el proceso deben presentar su muestra el miércoles 04/03/2021 en horario de 9:00 am hasta las 1:00 pm. Los oferentes que no envíen muestras serán descalificados del proceso. Las muestras serán recibidas en la unidad de Compras y Contrataciones de CECANOT (ver dirección en el punto 2).</w:t>
      </w:r>
    </w:p>
    <w:p w14:paraId="23676452" w14:textId="77777777" w:rsidR="000D7EB2" w:rsidRPr="000D7EB2" w:rsidRDefault="000D7EB2" w:rsidP="000D7EB2">
      <w:pPr>
        <w:numPr>
          <w:ilvl w:val="0"/>
          <w:numId w:val="9"/>
        </w:numPr>
        <w:spacing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0D7EB2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508070CF" w14:textId="77777777" w:rsidR="000D7EB2" w:rsidRPr="000D7EB2" w:rsidRDefault="000D7EB2" w:rsidP="000D7EB2">
      <w:pPr>
        <w:numPr>
          <w:ilvl w:val="0"/>
          <w:numId w:val="9"/>
        </w:numPr>
        <w:spacing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0D7EB2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6A7498ED" w14:textId="77777777" w:rsidR="000D7EB2" w:rsidRPr="000D7EB2" w:rsidRDefault="000D7EB2" w:rsidP="000D7EB2">
      <w:pPr>
        <w:numPr>
          <w:ilvl w:val="0"/>
          <w:numId w:val="9"/>
        </w:numPr>
        <w:spacing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0D7EB2">
        <w:rPr>
          <w:rFonts w:cstheme="minorHAnsi"/>
          <w:bCs/>
          <w:sz w:val="24"/>
          <w:szCs w:val="24"/>
          <w:lang w:val="es-ES"/>
        </w:rPr>
        <w:t>Las muestras serán de vueltas luego de la selección, de la mejor oferta tanto técnica como económica.</w:t>
      </w:r>
    </w:p>
    <w:p w14:paraId="161BB33D" w14:textId="6F430DA3" w:rsidR="000D7EB2" w:rsidRDefault="000D7EB2" w:rsidP="000D7EB2">
      <w:pPr>
        <w:numPr>
          <w:ilvl w:val="0"/>
          <w:numId w:val="9"/>
        </w:numPr>
        <w:spacing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0D7EB2">
        <w:rPr>
          <w:rFonts w:cstheme="minorHAnsi"/>
          <w:b/>
          <w:sz w:val="24"/>
          <w:szCs w:val="24"/>
          <w:lang w:val="es-ES"/>
        </w:rPr>
        <w:t>IMPORTANTE:</w:t>
      </w:r>
      <w:r w:rsidRPr="000D7EB2">
        <w:rPr>
          <w:rFonts w:cstheme="minorHAnsi"/>
          <w:bCs/>
          <w:sz w:val="24"/>
          <w:szCs w:val="24"/>
          <w:lang w:val="es-ES"/>
        </w:rPr>
        <w:t xml:space="preserve"> Se requiere ficha técnica del articulo ofertado</w:t>
      </w:r>
    </w:p>
    <w:p w14:paraId="7A6F1841" w14:textId="13026123" w:rsidR="000D7EB2" w:rsidRDefault="000D7EB2" w:rsidP="000D7EB2">
      <w:pPr>
        <w:spacing w:line="240" w:lineRule="auto"/>
        <w:contextualSpacing/>
        <w:rPr>
          <w:rFonts w:cstheme="minorHAnsi"/>
          <w:bCs/>
          <w:sz w:val="24"/>
          <w:szCs w:val="24"/>
          <w:lang w:val="es-ES"/>
        </w:rPr>
      </w:pPr>
    </w:p>
    <w:p w14:paraId="5D55485D" w14:textId="2BC61105" w:rsidR="000D7EB2" w:rsidRDefault="000D7EB2" w:rsidP="000D7EB2">
      <w:pPr>
        <w:spacing w:line="240" w:lineRule="auto"/>
        <w:contextualSpacing/>
        <w:rPr>
          <w:rFonts w:cstheme="minorHAnsi"/>
          <w:bCs/>
          <w:sz w:val="24"/>
          <w:szCs w:val="24"/>
          <w:lang w:val="es-ES"/>
        </w:rPr>
      </w:pPr>
    </w:p>
    <w:p w14:paraId="6887C29B" w14:textId="77777777" w:rsidR="000D7EB2" w:rsidRPr="000D7EB2" w:rsidRDefault="000D7EB2" w:rsidP="000D7EB2">
      <w:pPr>
        <w:spacing w:line="240" w:lineRule="auto"/>
        <w:contextualSpacing/>
        <w:rPr>
          <w:rFonts w:cstheme="minorHAnsi"/>
          <w:bCs/>
          <w:sz w:val="24"/>
          <w:szCs w:val="24"/>
          <w:lang w:val="es-ES"/>
        </w:rPr>
      </w:pPr>
    </w:p>
    <w:p w14:paraId="46BD56A9" w14:textId="77777777" w:rsidR="000D7EB2" w:rsidRDefault="000D7EB2" w:rsidP="00143FEE">
      <w:pPr>
        <w:rPr>
          <w:rFonts w:ascii="Times New Roman" w:hAnsi="Times New Roman" w:cs="Times New Roman"/>
          <w:b/>
          <w:sz w:val="24"/>
          <w:szCs w:val="24"/>
          <w:lang w:val="es-ES"/>
        </w:rPr>
      </w:pPr>
    </w:p>
    <w:p w14:paraId="0AFDADB5" w14:textId="0CD56D40" w:rsidR="00143FEE" w:rsidRPr="00313E18" w:rsidRDefault="00143FEE" w:rsidP="00143FEE">
      <w:pPr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es-ES"/>
        </w:rPr>
      </w:pPr>
      <w:r w:rsidRPr="00313E18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es-ES"/>
        </w:rPr>
        <w:t>Para que en lo adelante Digan:</w:t>
      </w:r>
    </w:p>
    <w:p w14:paraId="26DADF50" w14:textId="77777777" w:rsidR="000D7EB2" w:rsidRDefault="000D7EB2" w:rsidP="00B22E50">
      <w:pPr>
        <w:jc w:val="center"/>
        <w:rPr>
          <w:rFonts w:ascii="Arial Narrow" w:hAnsi="Arial Narrow"/>
          <w:lang w:val="es-DO"/>
        </w:rPr>
      </w:pPr>
    </w:p>
    <w:p w14:paraId="48041B57" w14:textId="4725A963" w:rsidR="000D7EB2" w:rsidRPr="000D7EB2" w:rsidRDefault="000D7EB2" w:rsidP="000D7EB2">
      <w:pPr>
        <w:numPr>
          <w:ilvl w:val="0"/>
          <w:numId w:val="9"/>
        </w:numPr>
        <w:spacing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0D7EB2">
        <w:rPr>
          <w:rFonts w:cstheme="minorHAnsi"/>
          <w:bCs/>
          <w:sz w:val="24"/>
          <w:szCs w:val="24"/>
          <w:lang w:val="es-ES"/>
        </w:rPr>
        <w:t xml:space="preserve">Los interesados en participar en el proceso deben presentar su muestra el </w:t>
      </w:r>
      <w:r>
        <w:rPr>
          <w:rFonts w:cstheme="minorHAnsi"/>
          <w:bCs/>
          <w:sz w:val="24"/>
          <w:szCs w:val="24"/>
          <w:lang w:val="es-ES"/>
        </w:rPr>
        <w:t>jueves</w:t>
      </w:r>
      <w:r w:rsidRPr="000D7EB2">
        <w:rPr>
          <w:rFonts w:cstheme="minorHAnsi"/>
          <w:bCs/>
          <w:sz w:val="24"/>
          <w:szCs w:val="24"/>
          <w:lang w:val="es-ES"/>
        </w:rPr>
        <w:t xml:space="preserve"> 04/03/2021 en horario de 9:00 am hasta las 1:00 pm. Los oferentes que no envíen muestras serán descalificados del proceso. Las muestras serán recibidas en la unidad de Compras y Contrataciones de CECANOT (ver dirección en el punto 2).</w:t>
      </w:r>
    </w:p>
    <w:p w14:paraId="6099A0D6" w14:textId="77777777" w:rsidR="000D7EB2" w:rsidRPr="000D7EB2" w:rsidRDefault="000D7EB2" w:rsidP="000D7EB2">
      <w:pPr>
        <w:numPr>
          <w:ilvl w:val="0"/>
          <w:numId w:val="9"/>
        </w:numPr>
        <w:spacing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0D7EB2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00BC0F7B" w14:textId="77777777" w:rsidR="000D7EB2" w:rsidRPr="000D7EB2" w:rsidRDefault="000D7EB2" w:rsidP="000D7EB2">
      <w:pPr>
        <w:numPr>
          <w:ilvl w:val="0"/>
          <w:numId w:val="9"/>
        </w:numPr>
        <w:spacing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0D7EB2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49AA9E13" w14:textId="77777777" w:rsidR="000D7EB2" w:rsidRPr="000D7EB2" w:rsidRDefault="000D7EB2" w:rsidP="000D7EB2">
      <w:pPr>
        <w:numPr>
          <w:ilvl w:val="0"/>
          <w:numId w:val="9"/>
        </w:numPr>
        <w:spacing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0D7EB2">
        <w:rPr>
          <w:rFonts w:cstheme="minorHAnsi"/>
          <w:bCs/>
          <w:sz w:val="24"/>
          <w:szCs w:val="24"/>
          <w:lang w:val="es-ES"/>
        </w:rPr>
        <w:t>Las muestras serán de vueltas luego de la selección, de la mejor oferta tanto técnica como económica.</w:t>
      </w:r>
    </w:p>
    <w:p w14:paraId="317F282E" w14:textId="77777777" w:rsidR="000D7EB2" w:rsidRPr="000D7EB2" w:rsidRDefault="000D7EB2" w:rsidP="000D7EB2">
      <w:pPr>
        <w:numPr>
          <w:ilvl w:val="0"/>
          <w:numId w:val="9"/>
        </w:numPr>
        <w:spacing w:line="240" w:lineRule="auto"/>
        <w:contextualSpacing/>
        <w:rPr>
          <w:rFonts w:cstheme="minorHAnsi"/>
          <w:bCs/>
          <w:sz w:val="24"/>
          <w:szCs w:val="24"/>
          <w:lang w:val="es-ES"/>
        </w:rPr>
      </w:pPr>
      <w:r w:rsidRPr="000D7EB2">
        <w:rPr>
          <w:rFonts w:cstheme="minorHAnsi"/>
          <w:b/>
          <w:sz w:val="24"/>
          <w:szCs w:val="24"/>
          <w:lang w:val="es-ES"/>
        </w:rPr>
        <w:t>IMPORTANTE:</w:t>
      </w:r>
      <w:r w:rsidRPr="000D7EB2">
        <w:rPr>
          <w:rFonts w:cstheme="minorHAnsi"/>
          <w:bCs/>
          <w:sz w:val="24"/>
          <w:szCs w:val="24"/>
          <w:lang w:val="es-ES"/>
        </w:rPr>
        <w:t xml:space="preserve"> Se requiere ficha técnica del articulo ofertado</w:t>
      </w:r>
    </w:p>
    <w:p w14:paraId="1B784FF9" w14:textId="77777777" w:rsidR="000D7EB2" w:rsidRPr="000D7EB2" w:rsidRDefault="000D7EB2" w:rsidP="00B22E50">
      <w:pPr>
        <w:jc w:val="center"/>
        <w:rPr>
          <w:rFonts w:ascii="Arial Narrow" w:hAnsi="Arial Narrow"/>
          <w:lang w:val="es-ES"/>
        </w:rPr>
      </w:pPr>
    </w:p>
    <w:p w14:paraId="40206345" w14:textId="77777777" w:rsidR="000D7EB2" w:rsidRDefault="000D7EB2" w:rsidP="00B22E50">
      <w:pPr>
        <w:jc w:val="center"/>
        <w:rPr>
          <w:rFonts w:ascii="Arial Narrow" w:hAnsi="Arial Narrow"/>
          <w:lang w:val="es-DO"/>
        </w:rPr>
      </w:pPr>
    </w:p>
    <w:p w14:paraId="01975419" w14:textId="77777777" w:rsidR="000D7EB2" w:rsidRDefault="000D7EB2" w:rsidP="00B22E50">
      <w:pPr>
        <w:jc w:val="center"/>
        <w:rPr>
          <w:rFonts w:ascii="Arial Narrow" w:hAnsi="Arial Narrow"/>
          <w:lang w:val="es-DO"/>
        </w:rPr>
      </w:pPr>
    </w:p>
    <w:p w14:paraId="0535E521" w14:textId="77777777" w:rsidR="000D7EB2" w:rsidRDefault="000D7EB2" w:rsidP="00B22E50">
      <w:pPr>
        <w:jc w:val="center"/>
        <w:rPr>
          <w:rFonts w:ascii="Arial Narrow" w:hAnsi="Arial Narrow"/>
          <w:lang w:val="es-DO"/>
        </w:rPr>
      </w:pPr>
    </w:p>
    <w:p w14:paraId="48A2D4C8" w14:textId="77777777" w:rsidR="000D7EB2" w:rsidRDefault="000D7EB2" w:rsidP="00B22E50">
      <w:pPr>
        <w:jc w:val="center"/>
        <w:rPr>
          <w:rFonts w:ascii="Arial Narrow" w:hAnsi="Arial Narrow"/>
          <w:lang w:val="es-DO"/>
        </w:rPr>
      </w:pPr>
    </w:p>
    <w:p w14:paraId="11C8CEC3" w14:textId="7FA3C3FE" w:rsidR="00B22E50" w:rsidRDefault="00B22E50" w:rsidP="00B22E50">
      <w:pPr>
        <w:jc w:val="center"/>
        <w:rPr>
          <w:rFonts w:ascii="Arial Narrow" w:hAnsi="Arial Narrow"/>
          <w:lang w:val="es-DO"/>
        </w:rPr>
      </w:pPr>
      <w:r>
        <w:rPr>
          <w:rFonts w:ascii="Arial Narrow" w:hAnsi="Arial Narrow"/>
          <w:lang w:val="es-DO"/>
        </w:rPr>
        <w:t>_____________________________</w:t>
      </w:r>
    </w:p>
    <w:p w14:paraId="6E39DD6B" w14:textId="4488FBCC" w:rsidR="00B22E50" w:rsidRDefault="007365DF" w:rsidP="00B22E50">
      <w:pPr>
        <w:spacing w:after="0"/>
        <w:jc w:val="center"/>
        <w:rPr>
          <w:rFonts w:ascii="Arial Narrow" w:hAnsi="Arial Narrow"/>
          <w:b/>
          <w:lang w:val="es-DO"/>
        </w:rPr>
      </w:pPr>
      <w:r>
        <w:rPr>
          <w:rFonts w:ascii="Arial Narrow" w:hAnsi="Arial Narrow"/>
          <w:b/>
          <w:lang w:val="es-DO"/>
        </w:rPr>
        <w:t>Alexandra Del Torro</w:t>
      </w:r>
      <w:r w:rsidR="007C577B">
        <w:rPr>
          <w:rFonts w:ascii="Arial Narrow" w:hAnsi="Arial Narrow"/>
          <w:b/>
          <w:lang w:val="es-DO"/>
        </w:rPr>
        <w:t>.</w:t>
      </w:r>
    </w:p>
    <w:p w14:paraId="3741A180" w14:textId="48AE9FB4" w:rsidR="007C577B" w:rsidRDefault="007C577B" w:rsidP="00B22E50">
      <w:pPr>
        <w:spacing w:after="0"/>
        <w:jc w:val="center"/>
        <w:rPr>
          <w:rFonts w:ascii="Arial Narrow" w:hAnsi="Arial Narrow"/>
          <w:lang w:val="es-DO"/>
        </w:rPr>
      </w:pPr>
      <w:r>
        <w:rPr>
          <w:rFonts w:ascii="Arial Narrow" w:hAnsi="Arial Narrow"/>
          <w:b/>
          <w:lang w:val="es-DO"/>
        </w:rPr>
        <w:t xml:space="preserve"> </w:t>
      </w:r>
      <w:r w:rsidR="007365DF">
        <w:rPr>
          <w:rFonts w:ascii="Arial Narrow" w:hAnsi="Arial Narrow"/>
          <w:b/>
          <w:lang w:val="es-DO"/>
        </w:rPr>
        <w:t>Coordinadora d</w:t>
      </w:r>
      <w:r>
        <w:rPr>
          <w:rFonts w:ascii="Arial Narrow" w:hAnsi="Arial Narrow"/>
          <w:b/>
          <w:lang w:val="es-DO"/>
        </w:rPr>
        <w:t>e Compras</w:t>
      </w:r>
      <w:r w:rsidR="007365DF">
        <w:rPr>
          <w:rFonts w:ascii="Arial Narrow" w:hAnsi="Arial Narrow"/>
          <w:b/>
          <w:lang w:val="es-DO"/>
        </w:rPr>
        <w:t xml:space="preserve"> ycontrataciones</w:t>
      </w:r>
    </w:p>
    <w:p w14:paraId="3CF055BF" w14:textId="77777777" w:rsidR="00B22E50" w:rsidRDefault="00B22E50" w:rsidP="00B22E50">
      <w:pPr>
        <w:spacing w:after="0"/>
        <w:jc w:val="center"/>
        <w:rPr>
          <w:rFonts w:ascii="Arial Narrow" w:hAnsi="Arial Narrow"/>
          <w:lang w:val="es-DO"/>
        </w:rPr>
      </w:pPr>
    </w:p>
    <w:p w14:paraId="6B164E3C" w14:textId="77777777" w:rsidR="00B22E50" w:rsidRDefault="00B22E50" w:rsidP="00B22E50">
      <w:pPr>
        <w:rPr>
          <w:rFonts w:ascii="Arial Narrow" w:hAnsi="Arial Narrow"/>
          <w:lang w:val="es-DO"/>
        </w:rPr>
      </w:pPr>
      <w:r>
        <w:rPr>
          <w:rFonts w:ascii="Arial Narrow" w:hAnsi="Arial Narrow"/>
          <w:lang w:val="es-DO"/>
        </w:rPr>
        <w:t xml:space="preserve">                                                            </w:t>
      </w:r>
    </w:p>
    <w:p w14:paraId="51C4496F" w14:textId="77777777" w:rsidR="00B22E50" w:rsidRDefault="00B22E50" w:rsidP="00B22E50">
      <w:pPr>
        <w:rPr>
          <w:rFonts w:ascii="Arial Narrow" w:hAnsi="Arial Narrow"/>
          <w:lang w:val="es-DO"/>
        </w:rPr>
      </w:pPr>
    </w:p>
    <w:p w14:paraId="7242080E" w14:textId="77777777" w:rsidR="00B22E50" w:rsidRDefault="00B22E50" w:rsidP="00B22E50">
      <w:pPr>
        <w:rPr>
          <w:rFonts w:ascii="Arial Narrow" w:hAnsi="Arial Narrow"/>
          <w:lang w:val="es-DO"/>
        </w:rPr>
      </w:pPr>
    </w:p>
    <w:p w14:paraId="6A3BEE08" w14:textId="77777777" w:rsidR="00B22E50" w:rsidRDefault="00B22E50" w:rsidP="00B22E50">
      <w:pPr>
        <w:rPr>
          <w:rFonts w:ascii="Arial Narrow" w:hAnsi="Arial Narrow"/>
          <w:lang w:val="es-DO"/>
        </w:rPr>
      </w:pPr>
    </w:p>
    <w:p w14:paraId="182786F2" w14:textId="77777777" w:rsidR="00B22E50" w:rsidRDefault="00B22E50" w:rsidP="00B22E50">
      <w:pPr>
        <w:rPr>
          <w:rFonts w:ascii="Arial Narrow" w:hAnsi="Arial Narrow"/>
          <w:lang w:val="es-DO"/>
        </w:rPr>
      </w:pPr>
      <w:r>
        <w:rPr>
          <w:rFonts w:ascii="Arial Narrow" w:hAnsi="Arial Narrow"/>
          <w:lang w:val="es-DO"/>
        </w:rPr>
        <w:lastRenderedPageBreak/>
        <w:t xml:space="preserve">                                   </w:t>
      </w:r>
    </w:p>
    <w:p w14:paraId="3F70A3D1" w14:textId="77777777" w:rsidR="00B22E50" w:rsidRDefault="00B22E50" w:rsidP="00B22E50">
      <w:pPr>
        <w:rPr>
          <w:rFonts w:ascii="Arial Narrow" w:hAnsi="Arial Narrow"/>
          <w:b/>
          <w:lang w:val="es-DO"/>
        </w:rPr>
      </w:pPr>
      <w:r w:rsidRPr="004B5480">
        <w:rPr>
          <w:rFonts w:ascii="Arial Narrow" w:hAnsi="Arial Narrow"/>
          <w:b/>
          <w:lang w:val="es-DO"/>
        </w:rPr>
        <w:t xml:space="preserve">                                                  </w:t>
      </w:r>
    </w:p>
    <w:p w14:paraId="5F4961B7" w14:textId="77777777" w:rsidR="00B22E50" w:rsidRDefault="00B22E50" w:rsidP="00B22E50">
      <w:pPr>
        <w:rPr>
          <w:rFonts w:ascii="Arial Narrow" w:hAnsi="Arial Narrow"/>
          <w:b/>
          <w:lang w:val="es-DO"/>
        </w:rPr>
      </w:pPr>
    </w:p>
    <w:p w14:paraId="1D368CB0" w14:textId="77777777" w:rsidR="00B22E50" w:rsidRDefault="00B22E50" w:rsidP="00B22E50">
      <w:pPr>
        <w:rPr>
          <w:rFonts w:ascii="Arial Narrow" w:hAnsi="Arial Narrow"/>
          <w:b/>
          <w:lang w:val="es-DO"/>
        </w:rPr>
      </w:pPr>
    </w:p>
    <w:p w14:paraId="50C0024B" w14:textId="77777777" w:rsidR="00B22E50" w:rsidRDefault="00B22E50" w:rsidP="00B22E50">
      <w:pPr>
        <w:rPr>
          <w:rFonts w:ascii="Arial Narrow" w:hAnsi="Arial Narrow"/>
          <w:b/>
          <w:lang w:val="es-DO"/>
        </w:rPr>
      </w:pPr>
    </w:p>
    <w:p w14:paraId="7124E696" w14:textId="77777777" w:rsidR="00B22E50" w:rsidRDefault="00B22E50" w:rsidP="00956113">
      <w:pPr>
        <w:jc w:val="center"/>
        <w:rPr>
          <w:rFonts w:ascii="Arial Narrow" w:hAnsi="Arial Narrow"/>
          <w:b/>
          <w:lang w:val="es-DO"/>
        </w:rPr>
      </w:pPr>
    </w:p>
    <w:p w14:paraId="2FAF058D" w14:textId="29C668C2" w:rsidR="00B22E50" w:rsidRDefault="00B22E50" w:rsidP="00956113">
      <w:pPr>
        <w:tabs>
          <w:tab w:val="left" w:pos="2835"/>
        </w:tabs>
        <w:jc w:val="center"/>
        <w:rPr>
          <w:rFonts w:ascii="Arial Narrow" w:hAnsi="Arial Narrow"/>
          <w:b/>
          <w:lang w:val="es-DO"/>
        </w:rPr>
      </w:pPr>
    </w:p>
    <w:p w14:paraId="3BAD961F" w14:textId="0D64ED38" w:rsidR="00E915AA" w:rsidRDefault="00E915AA" w:rsidP="00956113">
      <w:pPr>
        <w:tabs>
          <w:tab w:val="left" w:pos="2835"/>
        </w:tabs>
        <w:jc w:val="center"/>
        <w:rPr>
          <w:rFonts w:ascii="Arial Narrow" w:hAnsi="Arial Narrow"/>
          <w:b/>
          <w:lang w:val="es-DO"/>
        </w:rPr>
      </w:pPr>
    </w:p>
    <w:p w14:paraId="73ED3B88" w14:textId="6F11C777" w:rsidR="00E915AA" w:rsidRDefault="00E915AA" w:rsidP="00956113">
      <w:pPr>
        <w:tabs>
          <w:tab w:val="left" w:pos="2835"/>
        </w:tabs>
        <w:jc w:val="center"/>
        <w:rPr>
          <w:rFonts w:ascii="Arial Narrow" w:hAnsi="Arial Narrow"/>
          <w:b/>
          <w:lang w:val="es-DO"/>
        </w:rPr>
      </w:pPr>
    </w:p>
    <w:p w14:paraId="181E1233" w14:textId="54ACECA4" w:rsidR="00E915AA" w:rsidRDefault="00E915AA" w:rsidP="00956113">
      <w:pPr>
        <w:tabs>
          <w:tab w:val="left" w:pos="2835"/>
        </w:tabs>
        <w:jc w:val="center"/>
        <w:rPr>
          <w:rFonts w:ascii="Arial Narrow" w:hAnsi="Arial Narrow"/>
          <w:b/>
          <w:lang w:val="es-DO"/>
        </w:rPr>
      </w:pPr>
    </w:p>
    <w:p w14:paraId="08FF3FAD" w14:textId="433A7922" w:rsidR="00E915AA" w:rsidRDefault="00E915AA" w:rsidP="00956113">
      <w:pPr>
        <w:tabs>
          <w:tab w:val="left" w:pos="2835"/>
        </w:tabs>
        <w:jc w:val="center"/>
        <w:rPr>
          <w:rFonts w:ascii="Arial Narrow" w:hAnsi="Arial Narrow"/>
          <w:b/>
          <w:lang w:val="es-DO"/>
        </w:rPr>
      </w:pPr>
    </w:p>
    <w:p w14:paraId="3545EA6A" w14:textId="563EAEE9" w:rsidR="00E915AA" w:rsidRDefault="00E915AA" w:rsidP="00956113">
      <w:pPr>
        <w:tabs>
          <w:tab w:val="left" w:pos="2835"/>
        </w:tabs>
        <w:jc w:val="center"/>
        <w:rPr>
          <w:rFonts w:ascii="Arial Narrow" w:hAnsi="Arial Narrow"/>
          <w:b/>
          <w:lang w:val="es-DO"/>
        </w:rPr>
      </w:pPr>
    </w:p>
    <w:p w14:paraId="3DC908A5" w14:textId="645D8046" w:rsidR="00E915AA" w:rsidRDefault="00E915AA" w:rsidP="00956113">
      <w:pPr>
        <w:tabs>
          <w:tab w:val="left" w:pos="2835"/>
        </w:tabs>
        <w:jc w:val="center"/>
        <w:rPr>
          <w:rFonts w:ascii="Arial Narrow" w:hAnsi="Arial Narrow"/>
          <w:b/>
          <w:lang w:val="es-DO"/>
        </w:rPr>
      </w:pPr>
    </w:p>
    <w:p w14:paraId="720EF191" w14:textId="42563658" w:rsidR="00E915AA" w:rsidRDefault="00E915AA" w:rsidP="00956113">
      <w:pPr>
        <w:tabs>
          <w:tab w:val="left" w:pos="2835"/>
        </w:tabs>
        <w:jc w:val="center"/>
        <w:rPr>
          <w:rFonts w:ascii="Arial Narrow" w:hAnsi="Arial Narrow"/>
          <w:b/>
          <w:lang w:val="es-DO"/>
        </w:rPr>
      </w:pPr>
    </w:p>
    <w:p w14:paraId="006FB2C0" w14:textId="58292EFD" w:rsidR="00E915AA" w:rsidRDefault="00E915AA" w:rsidP="00956113">
      <w:pPr>
        <w:tabs>
          <w:tab w:val="left" w:pos="2835"/>
        </w:tabs>
        <w:jc w:val="center"/>
        <w:rPr>
          <w:rFonts w:ascii="Arial Narrow" w:hAnsi="Arial Narrow"/>
          <w:b/>
          <w:lang w:val="es-DO"/>
        </w:rPr>
      </w:pPr>
    </w:p>
    <w:p w14:paraId="3EFC8571" w14:textId="789803B5" w:rsidR="00E915AA" w:rsidRDefault="00E915AA" w:rsidP="00956113">
      <w:pPr>
        <w:tabs>
          <w:tab w:val="left" w:pos="2835"/>
        </w:tabs>
        <w:jc w:val="center"/>
        <w:rPr>
          <w:rFonts w:ascii="Arial Narrow" w:hAnsi="Arial Narrow"/>
          <w:b/>
          <w:lang w:val="es-DO"/>
        </w:rPr>
      </w:pPr>
    </w:p>
    <w:p w14:paraId="7AD337C7" w14:textId="140FC568" w:rsidR="00E915AA" w:rsidRDefault="00E915AA" w:rsidP="00956113">
      <w:pPr>
        <w:tabs>
          <w:tab w:val="left" w:pos="2835"/>
        </w:tabs>
        <w:jc w:val="center"/>
        <w:rPr>
          <w:rFonts w:ascii="Arial Narrow" w:hAnsi="Arial Narrow"/>
          <w:b/>
          <w:lang w:val="es-DO"/>
        </w:rPr>
      </w:pPr>
    </w:p>
    <w:p w14:paraId="3C14E0DA" w14:textId="0802DC45" w:rsidR="00E915AA" w:rsidRDefault="00E915AA" w:rsidP="00956113">
      <w:pPr>
        <w:tabs>
          <w:tab w:val="left" w:pos="2835"/>
        </w:tabs>
        <w:jc w:val="center"/>
        <w:rPr>
          <w:rFonts w:ascii="Arial Narrow" w:hAnsi="Arial Narrow"/>
          <w:b/>
          <w:lang w:val="es-DO"/>
        </w:rPr>
      </w:pPr>
    </w:p>
    <w:p w14:paraId="70C90B12" w14:textId="6BBAA0BB" w:rsidR="00E915AA" w:rsidRDefault="00E915AA" w:rsidP="00956113">
      <w:pPr>
        <w:tabs>
          <w:tab w:val="left" w:pos="2835"/>
        </w:tabs>
        <w:jc w:val="center"/>
        <w:rPr>
          <w:rFonts w:ascii="Arial Narrow" w:hAnsi="Arial Narrow"/>
          <w:b/>
          <w:lang w:val="es-DO"/>
        </w:rPr>
      </w:pPr>
    </w:p>
    <w:p w14:paraId="71B5150D" w14:textId="4AF57BF3" w:rsidR="00E915AA" w:rsidRDefault="00E915AA" w:rsidP="00956113">
      <w:pPr>
        <w:tabs>
          <w:tab w:val="left" w:pos="2835"/>
        </w:tabs>
        <w:jc w:val="center"/>
        <w:rPr>
          <w:rFonts w:ascii="Arial Narrow" w:hAnsi="Arial Narrow"/>
          <w:b/>
          <w:lang w:val="es-DO"/>
        </w:rPr>
      </w:pPr>
    </w:p>
    <w:p w14:paraId="46A0E63B" w14:textId="25AD2DD1" w:rsidR="00E915AA" w:rsidRDefault="00E915AA" w:rsidP="00956113">
      <w:pPr>
        <w:tabs>
          <w:tab w:val="left" w:pos="2835"/>
        </w:tabs>
        <w:jc w:val="center"/>
        <w:rPr>
          <w:rFonts w:ascii="Arial Narrow" w:hAnsi="Arial Narrow"/>
          <w:b/>
          <w:lang w:val="es-DO"/>
        </w:rPr>
      </w:pPr>
    </w:p>
    <w:p w14:paraId="7FC3703B" w14:textId="07B58850" w:rsidR="00E915AA" w:rsidRDefault="00E915AA" w:rsidP="00956113">
      <w:pPr>
        <w:tabs>
          <w:tab w:val="left" w:pos="2835"/>
        </w:tabs>
        <w:jc w:val="center"/>
        <w:rPr>
          <w:rFonts w:ascii="Arial Narrow" w:hAnsi="Arial Narrow"/>
          <w:b/>
          <w:lang w:val="es-DO"/>
        </w:rPr>
      </w:pPr>
    </w:p>
    <w:p w14:paraId="5A3B28B9" w14:textId="2A961BDF" w:rsidR="00E915AA" w:rsidRDefault="00E915AA" w:rsidP="00956113">
      <w:pPr>
        <w:tabs>
          <w:tab w:val="left" w:pos="2835"/>
        </w:tabs>
        <w:jc w:val="center"/>
        <w:rPr>
          <w:rFonts w:ascii="Arial Narrow" w:hAnsi="Arial Narrow"/>
          <w:b/>
          <w:lang w:val="es-DO"/>
        </w:rPr>
      </w:pPr>
    </w:p>
    <w:p w14:paraId="5BB80B9B" w14:textId="3EA23218" w:rsidR="00E915AA" w:rsidRDefault="00E915AA" w:rsidP="00956113">
      <w:pPr>
        <w:tabs>
          <w:tab w:val="left" w:pos="2835"/>
        </w:tabs>
        <w:jc w:val="center"/>
        <w:rPr>
          <w:rFonts w:ascii="Arial Narrow" w:hAnsi="Arial Narrow"/>
          <w:b/>
          <w:lang w:val="es-DO"/>
        </w:rPr>
      </w:pPr>
    </w:p>
    <w:p w14:paraId="6F689510" w14:textId="1A2B788E" w:rsidR="00E915AA" w:rsidRDefault="00E915AA" w:rsidP="00956113">
      <w:pPr>
        <w:tabs>
          <w:tab w:val="left" w:pos="2835"/>
        </w:tabs>
        <w:jc w:val="center"/>
        <w:rPr>
          <w:rFonts w:ascii="Arial Narrow" w:hAnsi="Arial Narrow"/>
          <w:b/>
          <w:lang w:val="es-DO"/>
        </w:rPr>
      </w:pPr>
    </w:p>
    <w:p w14:paraId="10BCAF3D" w14:textId="319B6DDC" w:rsidR="00E915AA" w:rsidRDefault="00E915AA" w:rsidP="00956113">
      <w:pPr>
        <w:tabs>
          <w:tab w:val="left" w:pos="2835"/>
        </w:tabs>
        <w:jc w:val="center"/>
        <w:rPr>
          <w:rFonts w:ascii="Arial Narrow" w:hAnsi="Arial Narrow"/>
          <w:b/>
          <w:lang w:val="es-DO"/>
        </w:rPr>
      </w:pPr>
    </w:p>
    <w:p w14:paraId="32D25B54" w14:textId="77777777" w:rsidR="00E915AA" w:rsidRDefault="00E915AA" w:rsidP="00956113">
      <w:pPr>
        <w:tabs>
          <w:tab w:val="left" w:pos="2835"/>
        </w:tabs>
        <w:jc w:val="center"/>
        <w:rPr>
          <w:rFonts w:ascii="Arial Narrow" w:hAnsi="Arial Narrow"/>
          <w:b/>
          <w:lang w:val="es-DO"/>
        </w:rPr>
      </w:pPr>
    </w:p>
    <w:p w14:paraId="6874ABD7" w14:textId="77777777" w:rsidR="00B22E50" w:rsidRDefault="00B22E50" w:rsidP="00956113">
      <w:pPr>
        <w:tabs>
          <w:tab w:val="left" w:pos="2835"/>
        </w:tabs>
        <w:jc w:val="center"/>
        <w:rPr>
          <w:rFonts w:ascii="Arial Narrow" w:hAnsi="Arial Narrow"/>
          <w:b/>
          <w:lang w:val="es-DO"/>
        </w:rPr>
      </w:pPr>
    </w:p>
    <w:p w14:paraId="5EF14B18" w14:textId="77777777" w:rsidR="00B22E50" w:rsidRDefault="00B22E50" w:rsidP="00956113">
      <w:pPr>
        <w:tabs>
          <w:tab w:val="left" w:pos="2835"/>
        </w:tabs>
        <w:spacing w:after="0"/>
        <w:jc w:val="center"/>
        <w:rPr>
          <w:rFonts w:ascii="Arial Narrow" w:hAnsi="Arial Narrow"/>
          <w:b/>
          <w:lang w:val="es-DO"/>
        </w:rPr>
      </w:pPr>
      <w:r>
        <w:rPr>
          <w:rFonts w:ascii="Arial Narrow" w:hAnsi="Arial Narrow"/>
          <w:b/>
          <w:lang w:val="es-DO"/>
        </w:rPr>
        <w:t>-------------------------------------------------------</w:t>
      </w:r>
    </w:p>
    <w:p w14:paraId="69DAB873" w14:textId="77777777" w:rsidR="00B22E50" w:rsidRPr="004B5480" w:rsidRDefault="00B22E50" w:rsidP="00956113">
      <w:pPr>
        <w:spacing w:after="0"/>
        <w:jc w:val="center"/>
        <w:rPr>
          <w:rFonts w:ascii="Arial Narrow" w:hAnsi="Arial Narrow"/>
          <w:lang w:val="es-DO"/>
        </w:rPr>
      </w:pPr>
      <w:r w:rsidRPr="004B5480">
        <w:rPr>
          <w:rFonts w:ascii="Arial Narrow" w:hAnsi="Arial Narrow"/>
          <w:b/>
          <w:lang w:val="es-DO"/>
        </w:rPr>
        <w:t>Licdo. Blas Cruz Duran, Miembro</w:t>
      </w:r>
    </w:p>
    <w:p w14:paraId="06E300BA" w14:textId="77777777" w:rsidR="00B22E50" w:rsidRDefault="00B22E50" w:rsidP="00956113">
      <w:pPr>
        <w:spacing w:after="0"/>
        <w:jc w:val="center"/>
        <w:rPr>
          <w:rFonts w:ascii="Arial Narrow" w:hAnsi="Arial Narrow"/>
          <w:lang w:val="es-DO"/>
        </w:rPr>
      </w:pPr>
      <w:r>
        <w:rPr>
          <w:rFonts w:ascii="Arial Narrow" w:hAnsi="Arial Narrow"/>
          <w:lang w:val="es-DO"/>
        </w:rPr>
        <w:t>Gerente Administrativo y Financiero</w:t>
      </w:r>
    </w:p>
    <w:p w14:paraId="4D9F9717" w14:textId="77777777" w:rsidR="00B22E50" w:rsidRDefault="00B22E50" w:rsidP="00956113">
      <w:pPr>
        <w:tabs>
          <w:tab w:val="left" w:pos="6750"/>
        </w:tabs>
        <w:spacing w:after="0"/>
        <w:jc w:val="center"/>
        <w:rPr>
          <w:rFonts w:ascii="Arial Narrow" w:hAnsi="Arial Narrow"/>
          <w:lang w:val="es-DO"/>
        </w:rPr>
      </w:pPr>
      <w:r>
        <w:rPr>
          <w:rFonts w:ascii="Arial Narrow" w:hAnsi="Arial Narrow"/>
          <w:lang w:val="es-DO"/>
        </w:rPr>
        <w:t>Miembro</w:t>
      </w:r>
    </w:p>
    <w:p w14:paraId="7E743E0B" w14:textId="77777777" w:rsidR="00B22E50" w:rsidRDefault="00B22E50" w:rsidP="00956113">
      <w:pPr>
        <w:spacing w:after="0"/>
        <w:jc w:val="center"/>
        <w:rPr>
          <w:rFonts w:ascii="Arial Narrow" w:hAnsi="Arial Narrow"/>
          <w:lang w:val="es-DO"/>
        </w:rPr>
      </w:pPr>
    </w:p>
    <w:p w14:paraId="4C7D3364" w14:textId="77777777" w:rsidR="00B22E50" w:rsidRDefault="00B22E50" w:rsidP="00956113">
      <w:pPr>
        <w:tabs>
          <w:tab w:val="left" w:pos="300"/>
          <w:tab w:val="center" w:pos="4421"/>
        </w:tabs>
        <w:spacing w:after="0"/>
        <w:jc w:val="center"/>
        <w:rPr>
          <w:rFonts w:ascii="Arial Narrow" w:hAnsi="Arial Narrow"/>
          <w:lang w:val="es-DO"/>
        </w:rPr>
      </w:pPr>
    </w:p>
    <w:p w14:paraId="7A2965DB" w14:textId="77777777" w:rsidR="00B22E50" w:rsidRDefault="00B22E50" w:rsidP="00956113">
      <w:pPr>
        <w:tabs>
          <w:tab w:val="left" w:pos="300"/>
          <w:tab w:val="center" w:pos="4421"/>
        </w:tabs>
        <w:spacing w:after="0"/>
        <w:jc w:val="center"/>
        <w:rPr>
          <w:rFonts w:ascii="Arial Narrow" w:hAnsi="Arial Narrow"/>
          <w:lang w:val="es-DO"/>
        </w:rPr>
      </w:pPr>
    </w:p>
    <w:p w14:paraId="21357D4B" w14:textId="77777777" w:rsidR="00B22E50" w:rsidRDefault="00B22E50" w:rsidP="00956113">
      <w:pPr>
        <w:tabs>
          <w:tab w:val="left" w:pos="300"/>
          <w:tab w:val="center" w:pos="4421"/>
        </w:tabs>
        <w:spacing w:after="0"/>
        <w:jc w:val="center"/>
        <w:rPr>
          <w:rFonts w:ascii="Arial Narrow" w:hAnsi="Arial Narrow"/>
          <w:lang w:val="es-DO"/>
        </w:rPr>
      </w:pPr>
      <w:r>
        <w:rPr>
          <w:rFonts w:ascii="Arial Narrow" w:hAnsi="Arial Narrow"/>
          <w:lang w:val="es-DO"/>
        </w:rPr>
        <w:t>____________________________</w:t>
      </w:r>
      <w:r>
        <w:rPr>
          <w:rFonts w:ascii="Arial Narrow" w:hAnsi="Arial Narrow"/>
          <w:lang w:val="es-DO"/>
        </w:rPr>
        <w:tab/>
      </w:r>
      <w:r>
        <w:rPr>
          <w:rFonts w:ascii="Arial Narrow" w:hAnsi="Arial Narrow"/>
          <w:lang w:val="es-DO"/>
        </w:rPr>
        <w:tab/>
        <w:t>_________________________________</w:t>
      </w:r>
    </w:p>
    <w:p w14:paraId="1C146E1B" w14:textId="77777777" w:rsidR="00B22E50" w:rsidRPr="00532AC3" w:rsidRDefault="00B22E50" w:rsidP="00956113">
      <w:pPr>
        <w:tabs>
          <w:tab w:val="left" w:pos="300"/>
          <w:tab w:val="center" w:pos="4421"/>
        </w:tabs>
        <w:spacing w:after="0"/>
        <w:jc w:val="center"/>
        <w:rPr>
          <w:rFonts w:ascii="Arial Narrow" w:hAnsi="Arial Narrow"/>
          <w:b/>
          <w:lang w:val="es-DO"/>
        </w:rPr>
      </w:pPr>
      <w:r>
        <w:rPr>
          <w:rFonts w:ascii="Arial Narrow" w:hAnsi="Arial Narrow"/>
          <w:b/>
          <w:lang w:val="es-DO"/>
        </w:rPr>
        <w:t xml:space="preserve">Licda. </w:t>
      </w:r>
      <w:r w:rsidRPr="00532AC3">
        <w:rPr>
          <w:rFonts w:ascii="Arial Narrow" w:hAnsi="Arial Narrow"/>
          <w:b/>
          <w:lang w:val="es-DO"/>
        </w:rPr>
        <w:t xml:space="preserve">Gandhi Paola Gutiérrez, MA                     </w:t>
      </w:r>
      <w:r>
        <w:rPr>
          <w:rFonts w:ascii="Arial Narrow" w:hAnsi="Arial Narrow"/>
          <w:b/>
          <w:lang w:val="es-DO"/>
        </w:rPr>
        <w:t xml:space="preserve">                        Licda. Rut Esther Castillo Camilo</w:t>
      </w:r>
    </w:p>
    <w:p w14:paraId="56D0BCB3" w14:textId="77777777" w:rsidR="00B22E50" w:rsidRPr="00B22E50" w:rsidRDefault="00B22E50" w:rsidP="00956113">
      <w:pPr>
        <w:tabs>
          <w:tab w:val="center" w:pos="4781"/>
        </w:tabs>
        <w:spacing w:after="0"/>
        <w:ind w:firstLine="720"/>
        <w:jc w:val="center"/>
        <w:rPr>
          <w:rFonts w:ascii="Arial Narrow" w:hAnsi="Arial Narrow"/>
          <w:lang w:val="es-DO"/>
        </w:rPr>
      </w:pPr>
      <w:r w:rsidRPr="00532AC3">
        <w:rPr>
          <w:rFonts w:ascii="Arial Narrow" w:hAnsi="Arial Narrow"/>
          <w:b/>
          <w:lang w:val="es-DO"/>
        </w:rPr>
        <w:t>OAI</w:t>
      </w:r>
      <w:r>
        <w:rPr>
          <w:rFonts w:ascii="Arial Narrow" w:hAnsi="Arial Narrow"/>
          <w:b/>
          <w:lang w:val="es-DO"/>
        </w:rPr>
        <w:tab/>
        <w:t xml:space="preserve">                                                                          </w:t>
      </w:r>
      <w:r w:rsidRPr="00B22E50">
        <w:rPr>
          <w:rFonts w:ascii="Arial Narrow" w:hAnsi="Arial Narrow"/>
          <w:lang w:val="es-DO"/>
        </w:rPr>
        <w:t>Coordinadora de la Unidad Institucional de</w:t>
      </w:r>
    </w:p>
    <w:p w14:paraId="20E41664" w14:textId="77777777" w:rsidR="00B22E50" w:rsidRDefault="00B22E50" w:rsidP="00956113">
      <w:pPr>
        <w:tabs>
          <w:tab w:val="left" w:pos="6600"/>
        </w:tabs>
        <w:spacing w:after="0"/>
        <w:jc w:val="center"/>
        <w:rPr>
          <w:rFonts w:ascii="Arial Narrow" w:hAnsi="Arial Narrow"/>
          <w:lang w:val="es-DO"/>
        </w:rPr>
      </w:pPr>
      <w:r>
        <w:rPr>
          <w:rFonts w:ascii="Arial Narrow" w:hAnsi="Arial Narrow"/>
          <w:lang w:val="es-DO"/>
        </w:rPr>
        <w:t>Miembro                                                                              Planificación y Desarrollo (UIPYD)</w:t>
      </w:r>
    </w:p>
    <w:p w14:paraId="693BBB5D" w14:textId="77777777" w:rsidR="00B22E50" w:rsidRDefault="00956113" w:rsidP="00956113">
      <w:pPr>
        <w:tabs>
          <w:tab w:val="left" w:pos="6240"/>
        </w:tabs>
        <w:spacing w:after="0"/>
        <w:jc w:val="center"/>
        <w:rPr>
          <w:rFonts w:ascii="Arial Narrow" w:hAnsi="Arial Narrow"/>
          <w:lang w:val="es-DO"/>
        </w:rPr>
      </w:pPr>
      <w:r>
        <w:rPr>
          <w:rFonts w:ascii="Arial Narrow" w:hAnsi="Arial Narrow"/>
          <w:lang w:val="es-DO"/>
        </w:rPr>
        <w:t xml:space="preserve">                                                                                                         </w:t>
      </w:r>
      <w:r w:rsidR="00B22E50">
        <w:rPr>
          <w:rFonts w:ascii="Arial Narrow" w:hAnsi="Arial Narrow"/>
          <w:lang w:val="es-DO"/>
        </w:rPr>
        <w:t>Miembro</w:t>
      </w:r>
    </w:p>
    <w:p w14:paraId="338FD21A" w14:textId="77777777" w:rsidR="00B22E50" w:rsidRDefault="00B22E50" w:rsidP="00956113">
      <w:pPr>
        <w:tabs>
          <w:tab w:val="left" w:pos="6600"/>
        </w:tabs>
        <w:spacing w:after="0"/>
        <w:jc w:val="center"/>
        <w:rPr>
          <w:rFonts w:ascii="Arial Narrow" w:hAnsi="Arial Narrow"/>
          <w:lang w:val="es-DO"/>
        </w:rPr>
      </w:pPr>
    </w:p>
    <w:p w14:paraId="2F7BF7D4" w14:textId="77777777" w:rsidR="00B22E50" w:rsidRDefault="00B22E50" w:rsidP="00956113">
      <w:pPr>
        <w:tabs>
          <w:tab w:val="left" w:pos="6600"/>
        </w:tabs>
        <w:spacing w:after="0"/>
        <w:jc w:val="center"/>
        <w:rPr>
          <w:rFonts w:ascii="Arial Narrow" w:hAnsi="Arial Narrow"/>
          <w:lang w:val="es-DO"/>
        </w:rPr>
      </w:pPr>
    </w:p>
    <w:p w14:paraId="41DF4553" w14:textId="77777777" w:rsidR="00A21828" w:rsidRDefault="00A21828" w:rsidP="00956113">
      <w:pPr>
        <w:tabs>
          <w:tab w:val="left" w:pos="6600"/>
        </w:tabs>
        <w:spacing w:after="0"/>
        <w:jc w:val="center"/>
        <w:rPr>
          <w:rFonts w:ascii="Arial Narrow" w:hAnsi="Arial Narrow"/>
          <w:lang w:val="es-DO"/>
        </w:rPr>
      </w:pPr>
    </w:p>
    <w:p w14:paraId="2D735BAB" w14:textId="77777777" w:rsidR="00B22E50" w:rsidRPr="00CB3C37" w:rsidRDefault="00B22E50" w:rsidP="00956113">
      <w:pPr>
        <w:spacing w:after="0"/>
        <w:jc w:val="center"/>
        <w:rPr>
          <w:rFonts w:ascii="Arial Narrow" w:hAnsi="Arial Narrow"/>
          <w:lang w:val="es-DO"/>
        </w:rPr>
      </w:pPr>
      <w:r w:rsidRPr="00CB3C37">
        <w:rPr>
          <w:rFonts w:ascii="Arial Narrow" w:hAnsi="Arial Narrow"/>
          <w:lang w:val="es-DO"/>
        </w:rPr>
        <w:t>________________________________</w:t>
      </w:r>
    </w:p>
    <w:p w14:paraId="3D9072C8" w14:textId="77777777" w:rsidR="00B22E50" w:rsidRDefault="00B22E50" w:rsidP="00956113">
      <w:pPr>
        <w:spacing w:after="0"/>
        <w:jc w:val="center"/>
        <w:rPr>
          <w:rFonts w:ascii="Arial Narrow" w:hAnsi="Arial Narrow"/>
          <w:lang w:val="es-DO"/>
        </w:rPr>
      </w:pPr>
      <w:r w:rsidRPr="00532AC3">
        <w:rPr>
          <w:rFonts w:ascii="Arial Narrow" w:hAnsi="Arial Narrow"/>
          <w:b/>
          <w:lang w:val="es-DO"/>
        </w:rPr>
        <w:t>Licd</w:t>
      </w:r>
      <w:r w:rsidR="00A21828">
        <w:rPr>
          <w:rFonts w:ascii="Arial Narrow" w:hAnsi="Arial Narrow"/>
          <w:b/>
          <w:lang w:val="es-DO"/>
        </w:rPr>
        <w:t>o. Cristian Báez Ferreras</w:t>
      </w:r>
    </w:p>
    <w:p w14:paraId="69903D51" w14:textId="77777777" w:rsidR="00B22E50" w:rsidRPr="00AF4375" w:rsidRDefault="00A21828" w:rsidP="00956113">
      <w:pPr>
        <w:tabs>
          <w:tab w:val="left" w:pos="3600"/>
        </w:tabs>
        <w:spacing w:after="0"/>
        <w:jc w:val="center"/>
        <w:rPr>
          <w:rFonts w:ascii="Arial Narrow" w:hAnsi="Arial Narrow"/>
          <w:lang w:val="es-DO"/>
        </w:rPr>
      </w:pPr>
      <w:r>
        <w:rPr>
          <w:rFonts w:ascii="Arial Narrow" w:hAnsi="Arial Narrow"/>
          <w:lang w:val="es-DO"/>
        </w:rPr>
        <w:t>Asesor Jurídico del CECANOT</w:t>
      </w:r>
    </w:p>
    <w:p w14:paraId="5D8D4462" w14:textId="77777777" w:rsidR="00E80C9F" w:rsidRPr="00CF0FBA" w:rsidRDefault="00E80C9F" w:rsidP="00956113">
      <w:pPr>
        <w:tabs>
          <w:tab w:val="left" w:pos="3090"/>
        </w:tabs>
        <w:spacing w:after="0"/>
        <w:jc w:val="center"/>
        <w:rPr>
          <w:color w:val="8DB3E2" w:themeColor="text2" w:themeTint="66"/>
          <w:sz w:val="24"/>
          <w:szCs w:val="32"/>
          <w:lang w:val="es-ES"/>
        </w:rPr>
      </w:pPr>
    </w:p>
    <w:sectPr w:rsidR="00E80C9F" w:rsidRPr="00CF0FBA" w:rsidSect="007C577B">
      <w:headerReference w:type="default" r:id="rId8"/>
      <w:footerReference w:type="default" r:id="rId9"/>
      <w:pgSz w:w="12240" w:h="15840" w:code="1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EF625A" w14:textId="77777777" w:rsidR="00427F75" w:rsidRDefault="00427F75" w:rsidP="00C06B3D">
      <w:pPr>
        <w:spacing w:after="0" w:line="240" w:lineRule="auto"/>
      </w:pPr>
      <w:r>
        <w:separator/>
      </w:r>
    </w:p>
  </w:endnote>
  <w:endnote w:type="continuationSeparator" w:id="0">
    <w:p w14:paraId="79F0D811" w14:textId="77777777" w:rsidR="00427F75" w:rsidRDefault="00427F75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2810B" w14:textId="73B4B283" w:rsidR="00427F75" w:rsidRDefault="00906469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8944263" wp14:editId="4306B759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3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E2114A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HCN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z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T4hwj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94D5C3C" w14:textId="6943E326" w:rsidR="00427F75" w:rsidRDefault="00906469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AC38EE7" wp14:editId="3B2082BA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C93938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37D85073" w14:textId="77777777" w:rsidR="00427F75" w:rsidRDefault="00427F75" w:rsidP="009C0EB1">
    <w:pPr>
      <w:pStyle w:val="Piedepgina"/>
      <w:jc w:val="center"/>
      <w:rPr>
        <w:noProof/>
        <w:color w:val="006666"/>
      </w:rPr>
    </w:pPr>
  </w:p>
  <w:p w14:paraId="00931FC7" w14:textId="77777777" w:rsidR="00427F75" w:rsidRDefault="00427F75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2736BA29" w14:textId="77777777" w:rsidR="00427F75" w:rsidRPr="0023567C" w:rsidRDefault="00427F75" w:rsidP="0023567C">
    <w:pPr>
      <w:pStyle w:val="Piedepgina"/>
      <w:jc w:val="center"/>
      <w:rPr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Website: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55C64" w14:textId="77777777" w:rsidR="00427F75" w:rsidRDefault="00427F75" w:rsidP="00C06B3D">
      <w:pPr>
        <w:spacing w:after="0" w:line="240" w:lineRule="auto"/>
      </w:pPr>
      <w:r>
        <w:separator/>
      </w:r>
    </w:p>
  </w:footnote>
  <w:footnote w:type="continuationSeparator" w:id="0">
    <w:p w14:paraId="57B60C70" w14:textId="77777777" w:rsidR="00427F75" w:rsidRDefault="00427F75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D57B11" w14:textId="77777777" w:rsidR="00427F75" w:rsidRDefault="00427F75">
    <w:pPr>
      <w:pStyle w:val="Encabezado"/>
    </w:pPr>
    <w:r>
      <w:rPr>
        <w:noProof/>
      </w:rPr>
      <w:drawing>
        <wp:anchor distT="0" distB="0" distL="114300" distR="114300" simplePos="0" relativeHeight="251667456" behindDoc="0" locked="0" layoutInCell="1" allowOverlap="1" wp14:anchorId="1C103419" wp14:editId="34AB5BBB">
          <wp:simplePos x="0" y="0"/>
          <wp:positionH relativeFrom="column">
            <wp:posOffset>5267325</wp:posOffset>
          </wp:positionH>
          <wp:positionV relativeFrom="paragraph">
            <wp:posOffset>-400050</wp:posOffset>
          </wp:positionV>
          <wp:extent cx="1076325" cy="1152525"/>
          <wp:effectExtent l="19050" t="0" r="9525" b="0"/>
          <wp:wrapSquare wrapText="bothSides"/>
          <wp:docPr id="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2CEAD4B3" wp14:editId="47EEA09B">
          <wp:simplePos x="0" y="0"/>
          <wp:positionH relativeFrom="column">
            <wp:posOffset>-914400</wp:posOffset>
          </wp:positionH>
          <wp:positionV relativeFrom="paragraph">
            <wp:posOffset>-457200</wp:posOffset>
          </wp:positionV>
          <wp:extent cx="3856990" cy="1447800"/>
          <wp:effectExtent l="0" t="0" r="0" b="0"/>
          <wp:wrapThrough wrapText="bothSides">
            <wp:wrapPolygon edited="0">
              <wp:start x="0" y="0"/>
              <wp:lineTo x="0" y="21032"/>
              <wp:lineTo x="213" y="21032"/>
              <wp:lineTo x="640" y="20463"/>
              <wp:lineTo x="6401" y="18189"/>
              <wp:lineTo x="8001" y="14779"/>
              <wp:lineTo x="8001" y="13642"/>
              <wp:lineTo x="21017" y="13358"/>
              <wp:lineTo x="21337" y="10232"/>
              <wp:lineTo x="12162" y="4547"/>
              <wp:lineTo x="18670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3856990" cy="1447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19DF2D12" w14:textId="77777777" w:rsidR="00427F75" w:rsidRDefault="00427F75">
    <w:pPr>
      <w:pStyle w:val="Encabezado"/>
    </w:pPr>
  </w:p>
  <w:p w14:paraId="21D0C29D" w14:textId="77777777" w:rsidR="00427F75" w:rsidRPr="0023567C" w:rsidRDefault="00427F75" w:rsidP="0023567C">
    <w:pPr>
      <w:pStyle w:val="Encabezado"/>
      <w:rPr>
        <w:lang w:val="es-DO"/>
      </w:rPr>
    </w:pPr>
    <w:r w:rsidRPr="0023567C">
      <w:rPr>
        <w:lang w:val="es-DO"/>
      </w:rPr>
      <w:t xml:space="preserve">                                                  </w:t>
    </w:r>
  </w:p>
  <w:p w14:paraId="60C6C7EA" w14:textId="77777777" w:rsidR="00427F75" w:rsidRDefault="00427F75" w:rsidP="0023567C">
    <w:pPr>
      <w:pStyle w:val="msonospacing0"/>
      <w:rPr>
        <w:color w:val="008000"/>
        <w:lang w:val="es-DO"/>
      </w:rPr>
    </w:pPr>
    <w:r>
      <w:rPr>
        <w:color w:val="008000"/>
        <w:lang w:val="es-DO"/>
      </w:rPr>
      <w:t xml:space="preserve">                                            </w:t>
    </w:r>
    <w:r w:rsidRPr="0023567C">
      <w:rPr>
        <w:color w:val="008000"/>
        <w:lang w:val="es-DO"/>
      </w:rPr>
      <w:t>Centro Cardio-Neuro Oftalmológico y Trasplante</w:t>
    </w:r>
  </w:p>
  <w:p w14:paraId="44F055C4" w14:textId="77777777" w:rsidR="00427F75" w:rsidRPr="0023567C" w:rsidRDefault="00427F75" w:rsidP="0023567C">
    <w:pPr>
      <w:pStyle w:val="msonospacing0"/>
      <w:ind w:left="2832"/>
      <w:rPr>
        <w:lang w:val="es-DO"/>
      </w:rPr>
    </w:pPr>
    <w:r w:rsidRPr="0023567C">
      <w:rPr>
        <w:lang w:val="es-DO"/>
      </w:rPr>
      <w:t>Ciudad Sanitaria Dr. Luís E. Aybar</w:t>
    </w:r>
  </w:p>
  <w:p w14:paraId="53172069" w14:textId="77777777" w:rsidR="00427F75" w:rsidRPr="0023567C" w:rsidRDefault="00427F75" w:rsidP="0023567C">
    <w:pPr>
      <w:pStyle w:val="msonospacing0"/>
      <w:rPr>
        <w:lang w:val="es-DO"/>
      </w:rPr>
    </w:pPr>
    <w:r>
      <w:rPr>
        <w:color w:val="800080"/>
        <w:lang w:val="es-DO"/>
      </w:rPr>
      <w:t xml:space="preserve">                                                                        </w:t>
    </w:r>
    <w:r w:rsidRPr="0023567C">
      <w:rPr>
        <w:lang w:val="es-DO"/>
      </w:rPr>
      <w:t>RNC  4-3006345-2</w:t>
    </w:r>
  </w:p>
  <w:p w14:paraId="39433EAD" w14:textId="2C6E6CCA" w:rsidR="00427F75" w:rsidRPr="0023567C" w:rsidRDefault="00427F75" w:rsidP="0023567C">
    <w:pPr>
      <w:pStyle w:val="Encabezado"/>
      <w:rPr>
        <w:rFonts w:ascii="Calibri" w:eastAsia="Calibri" w:hAnsi="Calibri" w:cs="Times New Roman"/>
        <w:b/>
        <w:lang w:val="es-DO"/>
      </w:rPr>
    </w:pPr>
    <w:r>
      <w:rPr>
        <w:rFonts w:ascii="Calibri" w:eastAsia="Calibri" w:hAnsi="Calibri" w:cs="Times New Roman"/>
        <w:b/>
        <w:lang w:val="es-DO"/>
      </w:rPr>
      <w:t xml:space="preserve">                                                 </w:t>
    </w:r>
  </w:p>
  <w:p w14:paraId="63C84737" w14:textId="77777777" w:rsidR="00427F75" w:rsidRPr="0023567C" w:rsidRDefault="00427F75">
    <w:pPr>
      <w:pStyle w:val="Encabezado"/>
      <w:rPr>
        <w:lang w:val="es-D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931F0"/>
    <w:multiLevelType w:val="hybridMultilevel"/>
    <w:tmpl w:val="3572AEE6"/>
    <w:lvl w:ilvl="0" w:tplc="1BA615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F42300"/>
    <w:multiLevelType w:val="hybridMultilevel"/>
    <w:tmpl w:val="6D5016D2"/>
    <w:lvl w:ilvl="0" w:tplc="1C0A0015">
      <w:start w:val="1"/>
      <w:numFmt w:val="upperLetter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643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8551B6"/>
    <w:multiLevelType w:val="hybridMultilevel"/>
    <w:tmpl w:val="D61EBFA8"/>
    <w:lvl w:ilvl="0" w:tplc="87AC4782">
      <w:start w:val="14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0C5F3A"/>
    <w:multiLevelType w:val="hybridMultilevel"/>
    <w:tmpl w:val="7212C128"/>
    <w:lvl w:ilvl="0" w:tplc="3A5A21EA">
      <w:start w:val="14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70F247E7"/>
    <w:multiLevelType w:val="hybridMultilevel"/>
    <w:tmpl w:val="896A1AB4"/>
    <w:lvl w:ilvl="0" w:tplc="0409000F">
      <w:start w:val="2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895152"/>
    <w:multiLevelType w:val="hybridMultilevel"/>
    <w:tmpl w:val="FF503898"/>
    <w:lvl w:ilvl="0" w:tplc="1C0A000F">
      <w:start w:val="1"/>
      <w:numFmt w:val="decimal"/>
      <w:lvlText w:val="%1."/>
      <w:lvlJc w:val="left"/>
      <w:pPr>
        <w:ind w:left="1068" w:hanging="360"/>
      </w:pPr>
    </w:lvl>
    <w:lvl w:ilvl="1" w:tplc="1C0A0019" w:tentative="1">
      <w:start w:val="1"/>
      <w:numFmt w:val="lowerLetter"/>
      <w:lvlText w:val="%2."/>
      <w:lvlJc w:val="left"/>
      <w:pPr>
        <w:ind w:left="1788" w:hanging="360"/>
      </w:pPr>
    </w:lvl>
    <w:lvl w:ilvl="2" w:tplc="1C0A001B" w:tentative="1">
      <w:start w:val="1"/>
      <w:numFmt w:val="lowerRoman"/>
      <w:lvlText w:val="%3."/>
      <w:lvlJc w:val="right"/>
      <w:pPr>
        <w:ind w:left="2508" w:hanging="180"/>
      </w:pPr>
    </w:lvl>
    <w:lvl w:ilvl="3" w:tplc="1C0A000F" w:tentative="1">
      <w:start w:val="1"/>
      <w:numFmt w:val="decimal"/>
      <w:lvlText w:val="%4."/>
      <w:lvlJc w:val="left"/>
      <w:pPr>
        <w:ind w:left="3228" w:hanging="360"/>
      </w:pPr>
    </w:lvl>
    <w:lvl w:ilvl="4" w:tplc="1C0A0019" w:tentative="1">
      <w:start w:val="1"/>
      <w:numFmt w:val="lowerLetter"/>
      <w:lvlText w:val="%5."/>
      <w:lvlJc w:val="left"/>
      <w:pPr>
        <w:ind w:left="3948" w:hanging="360"/>
      </w:pPr>
    </w:lvl>
    <w:lvl w:ilvl="5" w:tplc="1C0A001B" w:tentative="1">
      <w:start w:val="1"/>
      <w:numFmt w:val="lowerRoman"/>
      <w:lvlText w:val="%6."/>
      <w:lvlJc w:val="right"/>
      <w:pPr>
        <w:ind w:left="4668" w:hanging="180"/>
      </w:pPr>
    </w:lvl>
    <w:lvl w:ilvl="6" w:tplc="1C0A000F" w:tentative="1">
      <w:start w:val="1"/>
      <w:numFmt w:val="decimal"/>
      <w:lvlText w:val="%7."/>
      <w:lvlJc w:val="left"/>
      <w:pPr>
        <w:ind w:left="5388" w:hanging="360"/>
      </w:pPr>
    </w:lvl>
    <w:lvl w:ilvl="7" w:tplc="1C0A0019" w:tentative="1">
      <w:start w:val="1"/>
      <w:numFmt w:val="lowerLetter"/>
      <w:lvlText w:val="%8."/>
      <w:lvlJc w:val="left"/>
      <w:pPr>
        <w:ind w:left="6108" w:hanging="360"/>
      </w:pPr>
    </w:lvl>
    <w:lvl w:ilvl="8" w:tplc="1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5CA140F"/>
    <w:multiLevelType w:val="hybridMultilevel"/>
    <w:tmpl w:val="1EB8E4C8"/>
    <w:lvl w:ilvl="0" w:tplc="E8C8EB50">
      <w:start w:val="2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1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61104"/>
    <w:rsid w:val="0006386E"/>
    <w:rsid w:val="00087280"/>
    <w:rsid w:val="000D7EB2"/>
    <w:rsid w:val="00143FEE"/>
    <w:rsid w:val="001958B2"/>
    <w:rsid w:val="002225A7"/>
    <w:rsid w:val="0023567C"/>
    <w:rsid w:val="00283164"/>
    <w:rsid w:val="00293D1E"/>
    <w:rsid w:val="002D7F02"/>
    <w:rsid w:val="00312A66"/>
    <w:rsid w:val="00313E18"/>
    <w:rsid w:val="00346356"/>
    <w:rsid w:val="00387996"/>
    <w:rsid w:val="003903A8"/>
    <w:rsid w:val="003A7FF6"/>
    <w:rsid w:val="00421553"/>
    <w:rsid w:val="00427F75"/>
    <w:rsid w:val="00430DF8"/>
    <w:rsid w:val="00476D2D"/>
    <w:rsid w:val="00495C16"/>
    <w:rsid w:val="004B522D"/>
    <w:rsid w:val="004D2DDA"/>
    <w:rsid w:val="00560912"/>
    <w:rsid w:val="005F5134"/>
    <w:rsid w:val="00616073"/>
    <w:rsid w:val="006B12DE"/>
    <w:rsid w:val="006B6374"/>
    <w:rsid w:val="007009AD"/>
    <w:rsid w:val="007365DF"/>
    <w:rsid w:val="007C577B"/>
    <w:rsid w:val="00802A96"/>
    <w:rsid w:val="008502DA"/>
    <w:rsid w:val="008A6D28"/>
    <w:rsid w:val="008B7E98"/>
    <w:rsid w:val="008D388A"/>
    <w:rsid w:val="00906469"/>
    <w:rsid w:val="0092028E"/>
    <w:rsid w:val="00924EA6"/>
    <w:rsid w:val="00956113"/>
    <w:rsid w:val="009C0EB1"/>
    <w:rsid w:val="00A21828"/>
    <w:rsid w:val="00A914E7"/>
    <w:rsid w:val="00AE220B"/>
    <w:rsid w:val="00B22E50"/>
    <w:rsid w:val="00C06B3D"/>
    <w:rsid w:val="00C6188F"/>
    <w:rsid w:val="00CF0FBA"/>
    <w:rsid w:val="00D71F95"/>
    <w:rsid w:val="00D9360D"/>
    <w:rsid w:val="00D93911"/>
    <w:rsid w:val="00E80C9F"/>
    <w:rsid w:val="00E915AA"/>
    <w:rsid w:val="00EA0478"/>
    <w:rsid w:val="00EF17EC"/>
    <w:rsid w:val="00F40DBF"/>
    <w:rsid w:val="00F5649B"/>
    <w:rsid w:val="00F7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5CF9D4E"/>
  <w15:docId w15:val="{D54130DF-0E6C-4424-9BF9-03E4CD40D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9AD"/>
  </w:style>
  <w:style w:type="paragraph" w:styleId="Ttulo3">
    <w:name w:val="heading 3"/>
    <w:basedOn w:val="Normal"/>
    <w:next w:val="Normal"/>
    <w:link w:val="Ttulo3Car"/>
    <w:autoRedefine/>
    <w:qFormat/>
    <w:rsid w:val="004D2DDA"/>
    <w:pPr>
      <w:keepNext/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jc w:val="both"/>
      <w:outlineLvl w:val="2"/>
    </w:pPr>
    <w:rPr>
      <w:rFonts w:ascii="Arial Narrow" w:eastAsia="Times New Roman" w:hAnsi="Arial Narrow" w:cs="Arial"/>
      <w:b/>
      <w:b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styleId="Prrafodelista">
    <w:name w:val="List Paragraph"/>
    <w:basedOn w:val="Normal"/>
    <w:uiPriority w:val="34"/>
    <w:qFormat/>
    <w:rsid w:val="00143FEE"/>
    <w:pPr>
      <w:spacing w:after="160" w:line="259" w:lineRule="auto"/>
      <w:ind w:left="720"/>
      <w:contextualSpacing/>
    </w:pPr>
  </w:style>
  <w:style w:type="table" w:styleId="Tablaconcuadrcula">
    <w:name w:val="Table Grid"/>
    <w:basedOn w:val="Tablanormal"/>
    <w:uiPriority w:val="59"/>
    <w:rsid w:val="00143F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yle6">
    <w:name w:val="Style6"/>
    <w:basedOn w:val="Fuentedeprrafopredeter"/>
    <w:uiPriority w:val="1"/>
    <w:qFormat/>
    <w:rsid w:val="00143FEE"/>
    <w:rPr>
      <w:rFonts w:ascii="Arial Bold" w:hAnsi="Arial Bold"/>
      <w:b/>
      <w:spacing w:val="-20"/>
      <w:w w:val="90"/>
      <w:sz w:val="22"/>
    </w:rPr>
  </w:style>
  <w:style w:type="paragraph" w:styleId="Textoindependiente">
    <w:name w:val="Body Text"/>
    <w:basedOn w:val="Normal"/>
    <w:link w:val="TextoindependienteCar"/>
    <w:rsid w:val="004D2DDA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4D2DDA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Textonotapie">
    <w:name w:val="footnote text"/>
    <w:basedOn w:val="Normal"/>
    <w:link w:val="TextonotapieCar"/>
    <w:rsid w:val="004D2D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ES"/>
    </w:rPr>
  </w:style>
  <w:style w:type="character" w:customStyle="1" w:styleId="TextonotapieCar">
    <w:name w:val="Texto nota pie Car"/>
    <w:basedOn w:val="Fuentedeprrafopredeter"/>
    <w:link w:val="Textonotapie"/>
    <w:rsid w:val="004D2DDA"/>
    <w:rPr>
      <w:rFonts w:ascii="Times New Roman" w:eastAsia="Times New Roman" w:hAnsi="Times New Roman" w:cs="Times New Roman"/>
      <w:sz w:val="20"/>
      <w:szCs w:val="20"/>
      <w:lang w:val="es-DO" w:eastAsia="es-ES"/>
    </w:rPr>
  </w:style>
  <w:style w:type="character" w:styleId="Refdenotaalpie">
    <w:name w:val="footnote reference"/>
    <w:basedOn w:val="Fuentedeprrafopredeter"/>
    <w:rsid w:val="004D2DDA"/>
    <w:rPr>
      <w:vertAlign w:val="superscript"/>
    </w:rPr>
  </w:style>
  <w:style w:type="character" w:customStyle="1" w:styleId="Ttulo3Car">
    <w:name w:val="Título 3 Car"/>
    <w:basedOn w:val="Fuentedeprrafopredeter"/>
    <w:link w:val="Ttulo3"/>
    <w:rsid w:val="004D2DDA"/>
    <w:rPr>
      <w:rFonts w:ascii="Arial Narrow" w:eastAsia="Times New Roman" w:hAnsi="Arial Narrow" w:cs="Arial"/>
      <w:b/>
      <w:bCs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6B3B8-B8CB-404B-9B11-925FDEB64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445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CECANOT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Sr. Reyes</dc:creator>
  <cp:lastModifiedBy>Glennys Ceballos</cp:lastModifiedBy>
  <cp:revision>4</cp:revision>
  <cp:lastPrinted>2019-10-02T13:14:00Z</cp:lastPrinted>
  <dcterms:created xsi:type="dcterms:W3CDTF">2021-03-03T16:09:00Z</dcterms:created>
  <dcterms:modified xsi:type="dcterms:W3CDTF">2021-03-03T16:15:00Z</dcterms:modified>
</cp:coreProperties>
</file>